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274" w:rsidRDefault="00284274" w:rsidP="00D97A3B">
      <w:pPr>
        <w:pStyle w:val="Textoindependiente"/>
        <w:spacing w:before="69"/>
        <w:ind w:right="2733"/>
        <w:jc w:val="center"/>
        <w:rPr>
          <w:spacing w:val="-3"/>
        </w:rPr>
      </w:pPr>
      <w:r>
        <w:t xml:space="preserve">                                        </w:t>
      </w: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 xml:space="preserve">1         </w:t>
      </w:r>
    </w:p>
    <w:p w:rsidR="00284274" w:rsidRPr="00360D2C" w:rsidRDefault="00284274" w:rsidP="00D97A3B">
      <w:pPr>
        <w:pStyle w:val="Textoindependiente"/>
        <w:spacing w:before="69"/>
        <w:ind w:right="2733"/>
        <w:jc w:val="center"/>
      </w:pPr>
      <w:r>
        <w:t xml:space="preserve">                                       </w:t>
      </w:r>
      <w:r>
        <w:rPr>
          <w:noProof/>
        </w:rPr>
        <w:t>4162.010.26.1.0065-2025</w:t>
      </w:r>
    </w:p>
    <w:p w:rsidR="00284274" w:rsidRPr="00360D2C" w:rsidRDefault="00284274" w:rsidP="00C01B6F">
      <w:pPr>
        <w:pStyle w:val="Textoindependiente"/>
        <w:spacing w:before="21" w:line="259" w:lineRule="auto"/>
        <w:ind w:left="2858" w:right="2772"/>
        <w:jc w:val="center"/>
      </w:pPr>
      <w:r w:rsidRPr="00360D2C">
        <w:t>Contrato de Prest</w:t>
      </w:r>
      <w:r w:rsidRPr="00A16111">
        <w:t>a</w:t>
      </w:r>
      <w:r w:rsidRPr="00360D2C">
        <w:t>ción de Servicios</w:t>
      </w:r>
      <w:r w:rsidRPr="00360D2C">
        <w:rPr>
          <w:spacing w:val="-59"/>
        </w:rPr>
        <w:t xml:space="preserve"> </w:t>
      </w:r>
      <w:r w:rsidRPr="00360D2C">
        <w:t>No.</w:t>
      </w:r>
      <w:r>
        <w:rPr>
          <w:noProof/>
        </w:rPr>
        <w:t>4162.010.26.1.0065-2025</w:t>
      </w:r>
    </w:p>
    <w:p w:rsidR="00284274" w:rsidRPr="00360D2C" w:rsidRDefault="00284274" w:rsidP="00C01B6F">
      <w:pPr>
        <w:pStyle w:val="Textoindependiente"/>
        <w:spacing w:line="233" w:lineRule="exact"/>
        <w:ind w:left="2751" w:right="2666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31/01/2025</w:t>
      </w:r>
    </w:p>
    <w:p w:rsidR="00284274" w:rsidRPr="00360D2C" w:rsidRDefault="00284274" w:rsidP="00C01B6F">
      <w:pPr>
        <w:pStyle w:val="Textoindependiente"/>
        <w:jc w:val="center"/>
        <w:rPr>
          <w:sz w:val="20"/>
        </w:rPr>
      </w:pPr>
    </w:p>
    <w:p w:rsidR="00284274" w:rsidRPr="00360D2C" w:rsidRDefault="00284274">
      <w:pPr>
        <w:pStyle w:val="Textoindependiente"/>
        <w:rPr>
          <w:sz w:val="20"/>
        </w:rPr>
      </w:pPr>
    </w:p>
    <w:p w:rsidR="00284274" w:rsidRPr="00360D2C" w:rsidRDefault="00284274">
      <w:pPr>
        <w:pStyle w:val="Textoindependiente"/>
        <w:rPr>
          <w:sz w:val="20"/>
        </w:rPr>
      </w:pPr>
    </w:p>
    <w:p w:rsidR="00284274" w:rsidRPr="00360D2C" w:rsidRDefault="00284274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LINA MARCELA GALLEGO MARTINEZ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:rsidR="00284274" w:rsidRPr="00360D2C" w:rsidRDefault="00284274" w:rsidP="009531F8">
      <w:pPr>
        <w:pStyle w:val="Textoindependiente"/>
        <w:spacing w:before="212" w:line="264" w:lineRule="auto"/>
        <w:ind w:left="110" w:right="3286"/>
      </w:pPr>
    </w:p>
    <w:p w:rsidR="00284274" w:rsidRPr="00360D2C" w:rsidRDefault="00284274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:rsidR="00284274" w:rsidRPr="00360D2C" w:rsidRDefault="00284274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4162.010.26.1.0065-2025</w:t>
      </w:r>
    </w:p>
    <w:p w:rsidR="00284274" w:rsidRPr="00360D2C" w:rsidRDefault="00284274">
      <w:pPr>
        <w:pStyle w:val="Textoindependiente"/>
        <w:spacing w:before="2"/>
      </w:pPr>
    </w:p>
    <w:p w:rsidR="00284274" w:rsidRDefault="00284274" w:rsidP="00F050BF">
      <w:pPr>
        <w:pStyle w:val="Textoindependiente"/>
        <w:ind w:left="110"/>
      </w:pPr>
      <w:r w:rsidRPr="00360D2C">
        <w:t>Cuota</w:t>
      </w:r>
      <w:r>
        <w:t xml:space="preserve"> UNO</w:t>
      </w:r>
      <w:r w:rsidRPr="00360D2C">
        <w:t>:</w:t>
      </w:r>
    </w:p>
    <w:p w:rsidR="00284274" w:rsidRDefault="00284274" w:rsidP="00F050BF">
      <w:pPr>
        <w:pStyle w:val="Textoindependiente"/>
        <w:ind w:left="110"/>
      </w:pPr>
    </w:p>
    <w:p w:rsidR="00284274" w:rsidRPr="00360D2C" w:rsidRDefault="00284274" w:rsidP="00F050BF">
      <w:pPr>
        <w:pStyle w:val="Textoindependiente"/>
        <w:ind w:left="110"/>
      </w:pPr>
    </w:p>
    <w:p w:rsidR="00284274" w:rsidRDefault="00284274" w:rsidP="00F050BF">
      <w:pPr>
        <w:pStyle w:val="Textoindependiente"/>
        <w:ind w:left="110"/>
        <w:rPr>
          <w:sz w:val="21"/>
        </w:rPr>
      </w:pPr>
    </w:p>
    <w:p w:rsidR="00284274" w:rsidRDefault="00284274" w:rsidP="0028427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284274">
        <w:rPr>
          <w:rFonts w:ascii="ArialMT" w:eastAsiaTheme="minorHAnsi" w:hAnsi="ArialMT" w:cs="ArialMT"/>
          <w:noProof/>
          <w:sz w:val="24"/>
          <w:szCs w:val="24"/>
          <w:lang w:val="es-CO"/>
        </w:rPr>
        <w:t>1. Realizar tareas de apoyo y asistencia en la recepción, radicaci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ón y control tanto digital como </w:t>
      </w:r>
      <w:r w:rsidRPr="00284274">
        <w:rPr>
          <w:rFonts w:ascii="ArialMT" w:eastAsiaTheme="minorHAnsi" w:hAnsi="ArialMT" w:cs="ArialMT"/>
          <w:noProof/>
          <w:sz w:val="24"/>
          <w:szCs w:val="24"/>
          <w:lang w:val="es-CO"/>
        </w:rPr>
        <w:t>físico, de todos los documentos e informes del programa y los contratistas del mismo.</w:t>
      </w:r>
    </w:p>
    <w:p w:rsidR="00284274" w:rsidRPr="00284274" w:rsidRDefault="00284274" w:rsidP="0028427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284274" w:rsidRDefault="00284274" w:rsidP="0028427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Brindé</w:t>
      </w:r>
      <w:r w:rsidRPr="00284274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apoyo diligenciando el cuadro de control del area de 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deporte, para el seguimiento de </w:t>
      </w:r>
      <w:r w:rsidRPr="00284274">
        <w:rPr>
          <w:rFonts w:ascii="ArialMT" w:eastAsiaTheme="minorHAnsi" w:hAnsi="ArialMT" w:cs="ArialMT"/>
          <w:noProof/>
          <w:sz w:val="24"/>
          <w:szCs w:val="24"/>
          <w:lang w:val="es-CO"/>
        </w:rPr>
        <w:t>documentos contractuales de los prestadores de servicio.</w:t>
      </w:r>
    </w:p>
    <w:p w:rsidR="00284274" w:rsidRPr="00284274" w:rsidRDefault="00284274" w:rsidP="0028427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284274" w:rsidRDefault="00284274" w:rsidP="0028427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284274">
        <w:rPr>
          <w:rFonts w:ascii="ArialMT" w:eastAsiaTheme="minorHAnsi" w:hAnsi="ArialMT" w:cs="ArialMT"/>
          <w:noProof/>
          <w:sz w:val="24"/>
          <w:szCs w:val="24"/>
          <w:lang w:val="es-CO"/>
        </w:rPr>
        <w:t>2. Apoyar con la convocatoria, logística y asistencia de reunion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es requeridas por el Programa y </w:t>
      </w:r>
      <w:r w:rsidRPr="00284274">
        <w:rPr>
          <w:rFonts w:ascii="ArialMT" w:eastAsiaTheme="minorHAnsi" w:hAnsi="ArialMT" w:cs="ArialMT"/>
          <w:noProof/>
          <w:sz w:val="24"/>
          <w:szCs w:val="24"/>
          <w:lang w:val="es-CO"/>
        </w:rPr>
        <w:t>las propias del cargo.</w:t>
      </w:r>
    </w:p>
    <w:p w:rsidR="00284274" w:rsidRPr="00284274" w:rsidRDefault="00284274" w:rsidP="0028427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284274" w:rsidRDefault="00284274" w:rsidP="0028427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No realicé</w:t>
      </w:r>
      <w:r w:rsidRPr="00284274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esta actividad durante este periodo.</w:t>
      </w:r>
    </w:p>
    <w:p w:rsidR="00284274" w:rsidRPr="00284274" w:rsidRDefault="00284274" w:rsidP="0028427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284274" w:rsidRDefault="00284274" w:rsidP="0028427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284274">
        <w:rPr>
          <w:rFonts w:ascii="ArialMT" w:eastAsiaTheme="minorHAnsi" w:hAnsi="ArialMT" w:cs="ArialMT"/>
          <w:noProof/>
          <w:sz w:val="24"/>
          <w:szCs w:val="24"/>
          <w:lang w:val="es-CO"/>
        </w:rPr>
        <w:t>3. Realizar tareas de apoyo en las actividades operativas, logísti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cas o asistenciales de carácter </w:t>
      </w:r>
      <w:r w:rsidRPr="00284274">
        <w:rPr>
          <w:rFonts w:ascii="ArialMT" w:eastAsiaTheme="minorHAnsi" w:hAnsi="ArialMT" w:cs="ArialMT"/>
          <w:noProof/>
          <w:sz w:val="24"/>
          <w:szCs w:val="24"/>
          <w:lang w:val="es-CO"/>
        </w:rPr>
        <w:t>misional del área de fomento en relación con las otras d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e la Secretaría de Deporte y la </w:t>
      </w:r>
      <w:r w:rsidRPr="00284274">
        <w:rPr>
          <w:rFonts w:ascii="ArialMT" w:eastAsiaTheme="minorHAnsi" w:hAnsi="ArialMT" w:cs="ArialMT"/>
          <w:noProof/>
          <w:sz w:val="24"/>
          <w:szCs w:val="24"/>
          <w:lang w:val="es-CO"/>
        </w:rPr>
        <w:t>Recreación.</w:t>
      </w:r>
    </w:p>
    <w:p w:rsidR="00284274" w:rsidRPr="00284274" w:rsidRDefault="00284274" w:rsidP="0028427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284274" w:rsidRDefault="00284274" w:rsidP="0028427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Brindé</w:t>
      </w:r>
      <w:r w:rsidRPr="00284274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apoyo en la organización e impresión de document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os de carpetas contractuales de </w:t>
      </w:r>
      <w:r w:rsidRPr="00284274">
        <w:rPr>
          <w:rFonts w:ascii="ArialMT" w:eastAsiaTheme="minorHAnsi" w:hAnsi="ArialMT" w:cs="ArialMT"/>
          <w:noProof/>
          <w:sz w:val="24"/>
          <w:szCs w:val="24"/>
          <w:lang w:val="es-CO"/>
        </w:rPr>
        <w:t>los prestadores de servicios en la secretaria del deporte y la recreación.</w:t>
      </w:r>
    </w:p>
    <w:p w:rsidR="00284274" w:rsidRPr="00284274" w:rsidRDefault="00284274" w:rsidP="0028427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284274" w:rsidRDefault="00284274" w:rsidP="0028427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284274">
        <w:rPr>
          <w:rFonts w:ascii="ArialMT" w:eastAsiaTheme="minorHAnsi" w:hAnsi="ArialMT" w:cs="ArialMT"/>
          <w:noProof/>
          <w:sz w:val="24"/>
          <w:szCs w:val="24"/>
          <w:lang w:val="es-CO"/>
        </w:rPr>
        <w:t>4. Realizar tareas de apoyo en la consolidación de informes o bases de datos de los ev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entos </w:t>
      </w:r>
      <w:r w:rsidRPr="00284274">
        <w:rPr>
          <w:rFonts w:ascii="ArialMT" w:eastAsiaTheme="minorHAnsi" w:hAnsi="ArialMT" w:cs="ArialMT"/>
          <w:noProof/>
          <w:sz w:val="24"/>
          <w:szCs w:val="24"/>
          <w:lang w:val="es-CO"/>
        </w:rPr>
        <w:t>deportivos y/o recreativos en el marco del programa.</w:t>
      </w:r>
    </w:p>
    <w:p w:rsidR="00284274" w:rsidRPr="00284274" w:rsidRDefault="00284274" w:rsidP="0028427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284274" w:rsidRDefault="00284274" w:rsidP="0028427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No realicé</w:t>
      </w:r>
      <w:r w:rsidRPr="00284274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esta actividad durante este periodo.</w:t>
      </w:r>
    </w:p>
    <w:p w:rsidR="00284274" w:rsidRPr="00284274" w:rsidRDefault="00284274" w:rsidP="0028427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284274" w:rsidRDefault="00284274" w:rsidP="0028427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284274">
        <w:rPr>
          <w:rFonts w:ascii="ArialMT" w:eastAsiaTheme="minorHAnsi" w:hAnsi="ArialMT" w:cs="ArialMT"/>
          <w:noProof/>
          <w:sz w:val="24"/>
          <w:szCs w:val="24"/>
          <w:lang w:val="es-CO"/>
        </w:rPr>
        <w:t>5. Las demás relacionadas con el desarrollo del objeto contractual</w:t>
      </w:r>
    </w:p>
    <w:p w:rsidR="00284274" w:rsidRPr="00284274" w:rsidRDefault="00284274" w:rsidP="00284274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284274" w:rsidRPr="009531F8" w:rsidRDefault="00284274" w:rsidP="00284274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No realicé</w:t>
      </w:r>
      <w:bookmarkStart w:id="0" w:name="_GoBack"/>
      <w:bookmarkEnd w:id="0"/>
      <w:r w:rsidRPr="00284274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esta actividad durante este periodo.</w:t>
      </w:r>
    </w:p>
    <w:p w:rsidR="00284274" w:rsidRDefault="00284274" w:rsidP="00F050BF">
      <w:pPr>
        <w:widowControl/>
        <w:adjustRightInd w:val="0"/>
        <w:jc w:val="both"/>
        <w:rPr>
          <w:rFonts w:ascii="ArialMT" w:eastAsiaTheme="minorHAnsi" w:hAnsi="ArialMT" w:cs="ArialMT"/>
          <w:color w:val="FF0000"/>
          <w:sz w:val="24"/>
          <w:szCs w:val="24"/>
          <w:lang w:val="es-CO"/>
        </w:rPr>
      </w:pPr>
    </w:p>
    <w:p w:rsidR="00284274" w:rsidRDefault="00284274" w:rsidP="00F050BF">
      <w:pPr>
        <w:widowControl/>
        <w:adjustRightInd w:val="0"/>
        <w:jc w:val="both"/>
        <w:rPr>
          <w:rFonts w:ascii="ArialMT" w:eastAsiaTheme="minorHAnsi" w:hAnsi="ArialMT" w:cs="ArialMT"/>
          <w:color w:val="FF0000"/>
          <w:sz w:val="24"/>
          <w:szCs w:val="24"/>
          <w:lang w:val="es-CO"/>
        </w:rPr>
      </w:pPr>
    </w:p>
    <w:p w:rsidR="00284274" w:rsidRDefault="00284274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284274" w:rsidRDefault="00284274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lastRenderedPageBreak/>
        <w:t>MEDIO DE VERIFICACION</w:t>
      </w:r>
    </w:p>
    <w:p w:rsidR="00284274" w:rsidRPr="007609C9" w:rsidRDefault="00284274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284274" w:rsidRPr="00F050BF" w:rsidRDefault="00284274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LAS EVIDENCIAS DE LO RELACIONADO SE ENCUENTRAN EN EL SIGUIENTE LINK</w:t>
      </w:r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  <w:r w:rsidRPr="009673CD">
        <w:rPr>
          <w:rFonts w:ascii="ArialMT" w:eastAsiaTheme="minorHAnsi" w:hAnsi="ArialMT" w:cs="ArialMT"/>
          <w:noProof/>
          <w:szCs w:val="24"/>
          <w:lang w:val="es-CO"/>
        </w:rPr>
        <w:t>https://drive.google.com/drive/folders/11SnUJAcIHbJGTcSSGm17LLHt-YBA4f3F?usp=drive_link</w:t>
      </w:r>
    </w:p>
    <w:p w:rsidR="00284274" w:rsidRPr="00580368" w:rsidRDefault="00284274" w:rsidP="00580368"/>
    <w:p w:rsidR="00284274" w:rsidRDefault="00284274" w:rsidP="00284274">
      <w:r>
        <w:rPr>
          <w:noProof/>
          <w:lang w:val="es-CO" w:eastAsia="es-CO"/>
        </w:rPr>
        <w:drawing>
          <wp:anchor distT="0" distB="0" distL="114300" distR="114300" simplePos="0" relativeHeight="251657216" behindDoc="0" locked="0" layoutInCell="1" allowOverlap="1" wp14:anchorId="0CA6DD91" wp14:editId="788EB26E">
            <wp:simplePos x="0" y="0"/>
            <wp:positionH relativeFrom="column">
              <wp:posOffset>2110271</wp:posOffset>
            </wp:positionH>
            <wp:positionV relativeFrom="paragraph">
              <wp:posOffset>227164</wp:posOffset>
            </wp:positionV>
            <wp:extent cx="1790700" cy="590550"/>
            <wp:effectExtent l="0" t="0" r="0" b="0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84274" w:rsidRDefault="00284274" w:rsidP="005C336E">
      <w:pPr>
        <w:jc w:val="center"/>
      </w:pPr>
      <w:r>
        <w:t>_____________________________________</w:t>
      </w:r>
    </w:p>
    <w:p w:rsidR="00284274" w:rsidRDefault="00284274" w:rsidP="00580368">
      <w:pPr>
        <w:jc w:val="center"/>
      </w:pPr>
      <w:r>
        <w:rPr>
          <w:noProof/>
        </w:rPr>
        <w:t>LINA MARCELA GALLEGO MARTINEZ</w:t>
      </w:r>
    </w:p>
    <w:p w:rsidR="00284274" w:rsidRDefault="00284274" w:rsidP="009531F8">
      <w:pPr>
        <w:jc w:val="center"/>
        <w:sectPr w:rsidR="00284274" w:rsidSect="00284274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1143987738</w:t>
      </w:r>
    </w:p>
    <w:p w:rsidR="00284274" w:rsidRPr="00580368" w:rsidRDefault="00284274" w:rsidP="009531F8">
      <w:pPr>
        <w:jc w:val="center"/>
      </w:pPr>
    </w:p>
    <w:sectPr w:rsidR="00284274" w:rsidRPr="00580368" w:rsidSect="00284274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F1B"/>
    <w:rsid w:val="00051F6E"/>
    <w:rsid w:val="000A5A3F"/>
    <w:rsid w:val="000F44ED"/>
    <w:rsid w:val="001B43F5"/>
    <w:rsid w:val="00284274"/>
    <w:rsid w:val="002D0549"/>
    <w:rsid w:val="00360D2C"/>
    <w:rsid w:val="003F1723"/>
    <w:rsid w:val="00527F1B"/>
    <w:rsid w:val="00580368"/>
    <w:rsid w:val="005C336E"/>
    <w:rsid w:val="00667EE4"/>
    <w:rsid w:val="00801D2E"/>
    <w:rsid w:val="00802915"/>
    <w:rsid w:val="008A44F5"/>
    <w:rsid w:val="008D7D79"/>
    <w:rsid w:val="009531F8"/>
    <w:rsid w:val="009E35F8"/>
    <w:rsid w:val="00A16111"/>
    <w:rsid w:val="00AE30B9"/>
    <w:rsid w:val="00B71DA7"/>
    <w:rsid w:val="00BD3618"/>
    <w:rsid w:val="00C01B6F"/>
    <w:rsid w:val="00D97A3B"/>
    <w:rsid w:val="00DC525A"/>
    <w:rsid w:val="00E60FF9"/>
    <w:rsid w:val="00ED135E"/>
    <w:rsid w:val="00F050BF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84A4C98B-8F9B-4547-A904-EE3E68C5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5DA4A3E-E581-4502-BD11-702E2D1B2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309</Words>
  <Characters>1701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Moises Baron Sinisterra</cp:lastModifiedBy>
  <cp:revision>1</cp:revision>
  <cp:lastPrinted>2025-01-28T17:42:00Z</cp:lastPrinted>
  <dcterms:created xsi:type="dcterms:W3CDTF">2025-01-28T17:37:00Z</dcterms:created>
  <dcterms:modified xsi:type="dcterms:W3CDTF">2025-01-28T17:45:00Z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